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68E" w:rsidRDefault="00851A0E" w:rsidP="007A0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A068E">
        <w:rPr>
          <w:rFonts w:ascii="Times New Roman" w:hAnsi="Times New Roman" w:cs="Times New Roman"/>
          <w:sz w:val="28"/>
          <w:szCs w:val="28"/>
        </w:rPr>
        <w:t>раевое государственное бюджетное профессиональное образовательное учреждение «Техникум горных разработок имени В.П. Астафьева»</w:t>
      </w:r>
    </w:p>
    <w:p w:rsidR="009915F7" w:rsidRDefault="009915F7" w:rsidP="00E97B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2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  <w:gridCol w:w="4929"/>
        <w:gridCol w:w="4929"/>
      </w:tblGrid>
      <w:tr w:rsidR="003E2C39" w:rsidTr="003E2C39">
        <w:tc>
          <w:tcPr>
            <w:tcW w:w="4928" w:type="dxa"/>
          </w:tcPr>
          <w:p w:rsidR="003E2C39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3E2C39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</w:t>
            </w:r>
            <w:r w:rsidR="00B90F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учебной работе</w:t>
            </w:r>
          </w:p>
          <w:p w:rsidR="003E2C39" w:rsidRDefault="00001C4C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_______________/Ю.В. Попова</w:t>
            </w:r>
            <w:r w:rsidR="003E2C39" w:rsidRPr="00FB298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/</w:t>
            </w:r>
          </w:p>
          <w:p w:rsidR="003E2C39" w:rsidRDefault="00597FF5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«__»____________ 2021</w:t>
            </w:r>
            <w:r w:rsidR="003E2C3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г.</w:t>
            </w:r>
          </w:p>
          <w:p w:rsidR="003E2C39" w:rsidRPr="00FB2987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929" w:type="dxa"/>
          </w:tcPr>
          <w:p w:rsidR="003E2C39" w:rsidRPr="00FB2987" w:rsidRDefault="003E2C39" w:rsidP="00D67FF5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929" w:type="dxa"/>
          </w:tcPr>
          <w:p w:rsidR="003E2C39" w:rsidRDefault="003E2C39" w:rsidP="00E135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3E2C39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3E2C39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5F7" w:rsidRDefault="009915F7" w:rsidP="00991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15F7" w:rsidRDefault="009915F7" w:rsidP="00991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15F7" w:rsidRDefault="009915F7" w:rsidP="009915F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FB2987">
        <w:rPr>
          <w:rFonts w:ascii="Times New Roman" w:hAnsi="Times New Roman" w:cs="Times New Roman"/>
          <w:b/>
          <w:sz w:val="44"/>
          <w:szCs w:val="44"/>
          <w:u w:val="single"/>
        </w:rPr>
        <w:t>ПЕРСПЕКТИВНО – ТЕМАТИЧЕСКИЙ ПЛАН</w:t>
      </w:r>
    </w:p>
    <w:p w:rsidR="009915F7" w:rsidRDefault="009915F7" w:rsidP="009915F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9915F7" w:rsidTr="003E1AFB">
        <w:tc>
          <w:tcPr>
            <w:tcW w:w="4928" w:type="dxa"/>
          </w:tcPr>
          <w:p w:rsidR="008533FE" w:rsidRDefault="00597FF5" w:rsidP="0085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2021-2022</w:t>
            </w:r>
            <w:r w:rsidR="008533FE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</w:t>
            </w:r>
          </w:p>
          <w:p w:rsidR="007048E2" w:rsidRDefault="007048E2" w:rsidP="0085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9915F7" w:rsidRDefault="009915F7" w:rsidP="00D67F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9915F7" w:rsidRDefault="009915F7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5F7" w:rsidRPr="00B66EAC" w:rsidRDefault="007048E2" w:rsidP="007048E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Курс обучения          </w:t>
      </w:r>
      <w:r w:rsidR="00597FF5">
        <w:rPr>
          <w:rFonts w:ascii="Times New Roman" w:hAnsi="Times New Roman" w:cs="Times New Roman"/>
          <w:b/>
          <w:sz w:val="32"/>
          <w:szCs w:val="32"/>
          <w:u w:val="single"/>
        </w:rPr>
        <w:t xml:space="preserve"> 2</w:t>
      </w:r>
      <w:r w:rsidR="00CC107C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курс                         </w:t>
      </w:r>
    </w:p>
    <w:p w:rsidR="008E5F0A" w:rsidRPr="00DE1C8C" w:rsidRDefault="00AC575A" w:rsidP="009915F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>По дисциплине</w:t>
      </w:r>
      <w:r w:rsidR="00CC107C">
        <w:rPr>
          <w:rFonts w:ascii="Times New Roman" w:hAnsi="Times New Roman" w:cs="Times New Roman"/>
          <w:sz w:val="32"/>
          <w:szCs w:val="32"/>
        </w:rPr>
        <w:t xml:space="preserve"> </w:t>
      </w:r>
      <w:r w:rsidR="00DE1C8C" w:rsidRPr="00DE1C8C">
        <w:rPr>
          <w:rFonts w:ascii="Times New Roman" w:hAnsi="Times New Roman" w:cs="Times New Roman"/>
          <w:b/>
          <w:sz w:val="32"/>
          <w:szCs w:val="32"/>
          <w:u w:val="single"/>
        </w:rPr>
        <w:t>ОП.03 Техническое оснащение организаций питания</w:t>
      </w:r>
    </w:p>
    <w:p w:rsidR="009915F7" w:rsidRDefault="009915F7" w:rsidP="009915F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915F7" w:rsidRDefault="009915F7" w:rsidP="003142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D67FF5" w:rsidTr="003E1AFB">
        <w:tc>
          <w:tcPr>
            <w:tcW w:w="4928" w:type="dxa"/>
          </w:tcPr>
          <w:p w:rsidR="00D67FF5" w:rsidRDefault="00D67FF5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МО </w:t>
            </w:r>
          </w:p>
          <w:p w:rsidR="00D67FF5" w:rsidRDefault="00D67FF5" w:rsidP="00AE0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_______________/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Е.Б.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Домоводова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/</w:t>
            </w:r>
          </w:p>
        </w:tc>
      </w:tr>
    </w:tbl>
    <w:p w:rsidR="009915F7" w:rsidRDefault="009915F7" w:rsidP="008E5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FF5" w:rsidRPr="00070DD4" w:rsidRDefault="00D67FF5" w:rsidP="00D67FF5">
      <w:pPr>
        <w:spacing w:line="240" w:lineRule="auto"/>
        <w:ind w:left="-284" w:hanging="85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70DD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070DD4">
        <w:rPr>
          <w:rFonts w:ascii="Times New Roman" w:hAnsi="Times New Roman" w:cs="Times New Roman"/>
          <w:sz w:val="28"/>
          <w:szCs w:val="28"/>
          <w:u w:val="single"/>
        </w:rPr>
        <w:t>43.02.15 Поварское и кондитерское дело</w:t>
      </w:r>
    </w:p>
    <w:p w:rsidR="00D67FF5" w:rsidRPr="00E97BE1" w:rsidRDefault="00D67FF5" w:rsidP="00D67F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7FF5" w:rsidRDefault="00D67FF5" w:rsidP="00D67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Ксения Олеговна</w:t>
      </w:r>
    </w:p>
    <w:p w:rsidR="00D67FF5" w:rsidRDefault="00D67FF5" w:rsidP="00DE1C8C">
      <w:pPr>
        <w:spacing w:line="240" w:lineRule="auto"/>
        <w:ind w:left="-284" w:hanging="85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3981"/>
        <w:gridCol w:w="2268"/>
        <w:gridCol w:w="2835"/>
        <w:gridCol w:w="2551"/>
        <w:gridCol w:w="1418"/>
        <w:gridCol w:w="1418"/>
      </w:tblGrid>
      <w:tr w:rsidR="00DE1C8C" w:rsidRPr="00831C8F" w:rsidTr="00CC107C">
        <w:tc>
          <w:tcPr>
            <w:tcW w:w="805" w:type="dxa"/>
          </w:tcPr>
          <w:p w:rsidR="00DE1C8C" w:rsidRPr="00831C8F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C8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981" w:type="dxa"/>
          </w:tcPr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C8F">
              <w:rPr>
                <w:rFonts w:ascii="Times New Roman" w:hAnsi="Times New Roman"/>
                <w:b/>
                <w:sz w:val="24"/>
                <w:szCs w:val="24"/>
              </w:rPr>
              <w:t>Содержание тем дисциплины</w:t>
            </w:r>
          </w:p>
        </w:tc>
        <w:tc>
          <w:tcPr>
            <w:tcW w:w="2268" w:type="dxa"/>
          </w:tcPr>
          <w:p w:rsidR="00DE1C8C" w:rsidRPr="00831C8F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C8F">
              <w:rPr>
                <w:rFonts w:ascii="Times New Roman" w:hAnsi="Times New Roman"/>
                <w:b/>
                <w:sz w:val="24"/>
                <w:szCs w:val="24"/>
              </w:rPr>
              <w:t>Форма занятий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b/>
                <w:sz w:val="24"/>
                <w:szCs w:val="24"/>
              </w:rPr>
              <w:t>Наглядные пособия и ТСО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41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DE1C8C" w:rsidRPr="00831C8F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C8F">
              <w:rPr>
                <w:rFonts w:ascii="Times New Roman" w:hAnsi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Введение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торгово-технологического оборудования предприятий общественного питания. Основные части и детали машин. Основные требования, предъявляемые к машинам и механизмам. Материалы, применяемые при изготовлении машин механизмов.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материал. Ответить на вопросы в тетради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8F016D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F01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1" w:type="dxa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Механическое оборудование</w:t>
            </w:r>
          </w:p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 1.1. Классификация механического оборудования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механического оборудования. Основные части и детали машин. Автоматика безопасности. Понятие о передачах. Понятие об электроприводах.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материал. Ответить на вопросы в тетради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8F016D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F01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D86548" w:rsidRDefault="00DE1C8C" w:rsidP="00CC107C">
            <w:pPr>
              <w:spacing w:after="0" w:line="240" w:lineRule="auto"/>
              <w:rPr>
                <w:color w:val="FF0000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 1.2 Универсальные приводы, Универсальные кухонные машины.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Универсальные приводы. Назначение, принципы устройства, комплекты сменных механизмов и правила их крепления. Правила безопасной эксплуатации.</w:t>
            </w:r>
          </w:p>
          <w:p w:rsidR="00CC107C" w:rsidRPr="007F714B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Универсальные кухонные машины отечественного и зарубежного производства. Характеристика, устройство, комплекты сменных механизмов и их назначение. Правила безопасной эксплуатации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составить </w:t>
            </w:r>
            <w:r>
              <w:rPr>
                <w:rFonts w:ascii="Times New Roman" w:hAnsi="Times New Roman"/>
                <w:sz w:val="24"/>
                <w:szCs w:val="24"/>
              </w:rPr>
              <w:t>вопросы по теме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Pr="008F016D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E1C8C" w:rsidRPr="008F016D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F01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8F016D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Практическое занятие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E1C8C" w:rsidRPr="00831C8F" w:rsidTr="00CC107C">
        <w:tc>
          <w:tcPr>
            <w:tcW w:w="805" w:type="dxa"/>
          </w:tcPr>
          <w:p w:rsidR="000A7ACD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E1C8C" w:rsidRPr="000A7ACD" w:rsidRDefault="00DE1C8C" w:rsidP="000A7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1" w:type="dxa"/>
          </w:tcPr>
          <w:p w:rsidR="00DE1C8C" w:rsidRPr="00C42418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универсальных приводов</w:t>
            </w:r>
          </w:p>
        </w:tc>
        <w:tc>
          <w:tcPr>
            <w:tcW w:w="2268" w:type="dxa"/>
          </w:tcPr>
          <w:p w:rsidR="00DE1C8C" w:rsidRPr="00C42418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C42418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отчет в тетради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8F016D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C107C" w:rsidRPr="00831C8F" w:rsidTr="00CC107C">
        <w:tc>
          <w:tcPr>
            <w:tcW w:w="805" w:type="dxa"/>
          </w:tcPr>
          <w:p w:rsidR="00CC107C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</w:tcPr>
          <w:p w:rsidR="00CC107C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универсальных кухонных машин</w:t>
            </w:r>
          </w:p>
        </w:tc>
        <w:tc>
          <w:tcPr>
            <w:tcW w:w="2268" w:type="dxa"/>
          </w:tcPr>
          <w:p w:rsidR="00CC107C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CC107C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CC107C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отчет в тетради</w:t>
            </w:r>
          </w:p>
        </w:tc>
        <w:tc>
          <w:tcPr>
            <w:tcW w:w="1418" w:type="dxa"/>
          </w:tcPr>
          <w:p w:rsidR="00CC107C" w:rsidRDefault="00CC107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07C" w:rsidRDefault="00CC107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107C" w:rsidRDefault="00CC107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C107C" w:rsidRDefault="00CC107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D86548" w:rsidRDefault="00DE1C8C" w:rsidP="00CC10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 1.3 Оборудование для обработки овощей, плодов</w:t>
            </w:r>
          </w:p>
        </w:tc>
      </w:tr>
      <w:tr w:rsidR="00DE1C8C" w:rsidRPr="00831C8F" w:rsidTr="00CC107C">
        <w:trPr>
          <w:trHeight w:val="2386"/>
        </w:trPr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</w:tcPr>
          <w:p w:rsidR="00DE1C8C" w:rsidRPr="00D111DA" w:rsidRDefault="00DE1C8C" w:rsidP="00CC10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A49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Оборудование для обработки овощей,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плодов, зелени</w:t>
            </w:r>
            <w:r w:rsidRPr="000A49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ягод отечественного и зарубежного производства</w:t>
            </w:r>
            <w:r w:rsidRPr="000A49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0A49CE">
              <w:rPr>
                <w:rFonts w:ascii="Times New Roman" w:hAnsi="Times New Roman" w:cs="Times New Roman"/>
                <w:bCs/>
                <w:sz w:val="24"/>
                <w:szCs w:val="24"/>
              </w:rPr>
              <w:t>картофелеочистительные</w:t>
            </w:r>
            <w:proofErr w:type="spellEnd"/>
            <w:r w:rsidRPr="000A49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машины, овощерезательные машины, соковыжималки, аппараты для обсушивания зелени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(центрифуги).</w:t>
            </w:r>
            <w:r w:rsidRPr="000A49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материал. Ответить на вопросы в тетради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8F016D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F01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8F016D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оборудования для обработки овощей, плодов.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отчет в тетради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Pr="008F016D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E1C8C" w:rsidRPr="00D86548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805" w:type="dxa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оборудования для обработки овощей, плодов.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отчет в тетради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Pr="008F016D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D86548" w:rsidRDefault="00DE1C8C" w:rsidP="00CC10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 1.4 Оборудование для обработки мяса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Оборудование для обработки мяса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рыбы отечественного и зарубежного производства: мясорубки, фаршемешалки, машины для рыхления, котлетоформовочные машины,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рыбоочиститель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Классификация и характеристика. Назначение и устройство. Правила безопасной эксплуатации.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изучения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Учебник, учебное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пособие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Лекционный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материал, составить кро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сворд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8F016D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E1C8C" w:rsidRPr="00D86548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F01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DC74BC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Практическое занятие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оборудования для обработки мяса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отчет в тетради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D86548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C107C" w:rsidRPr="00831C8F" w:rsidTr="00CC107C">
        <w:tc>
          <w:tcPr>
            <w:tcW w:w="805" w:type="dxa"/>
          </w:tcPr>
          <w:p w:rsidR="00CC107C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81" w:type="dxa"/>
          </w:tcPr>
          <w:p w:rsidR="00CC107C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оборудования для обработки мяса</w:t>
            </w:r>
          </w:p>
        </w:tc>
        <w:tc>
          <w:tcPr>
            <w:tcW w:w="2268" w:type="dxa"/>
          </w:tcPr>
          <w:p w:rsidR="00CC107C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CC107C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CC107C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отчет в тетради</w:t>
            </w:r>
          </w:p>
        </w:tc>
        <w:tc>
          <w:tcPr>
            <w:tcW w:w="1418" w:type="dxa"/>
          </w:tcPr>
          <w:p w:rsidR="00CC107C" w:rsidRDefault="00CC107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07C" w:rsidRDefault="00CC107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107C" w:rsidRDefault="00CC107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C107C" w:rsidRPr="00831C8F" w:rsidTr="00CC107C">
        <w:tc>
          <w:tcPr>
            <w:tcW w:w="805" w:type="dxa"/>
          </w:tcPr>
          <w:p w:rsidR="00CC107C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81" w:type="dxa"/>
          </w:tcPr>
          <w:p w:rsidR="00CC107C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оборудования для обработки рыбы</w:t>
            </w:r>
          </w:p>
        </w:tc>
        <w:tc>
          <w:tcPr>
            <w:tcW w:w="2268" w:type="dxa"/>
          </w:tcPr>
          <w:p w:rsidR="00CC107C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CC107C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CC107C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отчет в тетради</w:t>
            </w:r>
          </w:p>
        </w:tc>
        <w:tc>
          <w:tcPr>
            <w:tcW w:w="1418" w:type="dxa"/>
          </w:tcPr>
          <w:p w:rsidR="00CC107C" w:rsidRDefault="00CC107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07C" w:rsidRDefault="00CC107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107C" w:rsidRDefault="00CC107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D86548" w:rsidRDefault="00DE1C8C" w:rsidP="00CC10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1.5 Оборудование для нарезки хлеба, гастрономических товаров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A7A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Оборудование для нарезки хлеба и гастрономических товаров отечественного и зарубежного производства (хлеборезки,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слайсеры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)..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Назначение и устройство. Правила безопасной эксплуатации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материал, подготовить презентацию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F64703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4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856F0D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A7A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правил безопасной эксплуатации оборудования для нарезки хлеба, гастрономических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товаров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Инструкции для выполнения практических работ,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D86548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D86548" w:rsidRDefault="00DE1C8C" w:rsidP="00CC10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1.6 Оборудование для процессов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ваакумирования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упаковки</w:t>
            </w:r>
          </w:p>
        </w:tc>
      </w:tr>
      <w:tr w:rsidR="00DE1C8C" w:rsidRPr="00831C8F" w:rsidTr="00CC107C">
        <w:trPr>
          <w:trHeight w:val="914"/>
        </w:trPr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A7A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Оборудование для процессов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ваакумирования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упаковки. Правила безопасной эксплуатации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материал, подготовить сообщение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F64703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4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D86548" w:rsidRDefault="00DE1C8C" w:rsidP="00CC10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A7A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правил безопасной эксплуатации оборудования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ваакумирования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упаковки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DE1C8C" w:rsidRPr="0080363E" w:rsidRDefault="00DE1C8C" w:rsidP="00CC107C">
            <w:pPr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80363E" w:rsidRDefault="00DE1C8C" w:rsidP="00CC10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1.7 . Оборудование для тонкого измельчения продуктов 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замароженном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виде 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  <w:r w:rsidR="000A7A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Оборудование для тонкого измельчения продуктов в замороженном виде. Назначение и устройство, правила безопасной эксплуатации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материал. Ответить на вопросы в тетради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F64703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4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80363E" w:rsidRDefault="00DE1C8C" w:rsidP="00CC10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A7A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оборудования для тонкого измельчения продуктов в замороженном виде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80363E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80363E" w:rsidRDefault="00DE1C8C" w:rsidP="00CC10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1.8. Оборудование для подготовки кондитерского сырья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A7AC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Оборудование для подготовки кондитерского сырья отечественного и зарубежного производства: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просеивательные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тестомесильные машины, машины для взбивания. 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задания, раздаточный материал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подготовить сообщение 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F64703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4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C107C" w:rsidRPr="00831C8F" w:rsidTr="00CC107C">
        <w:tc>
          <w:tcPr>
            <w:tcW w:w="805" w:type="dxa"/>
          </w:tcPr>
          <w:p w:rsidR="00CC107C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81" w:type="dxa"/>
          </w:tcPr>
          <w:p w:rsidR="00CC107C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 устройство, правила безопасной эксплуатации</w:t>
            </w:r>
          </w:p>
        </w:tc>
        <w:tc>
          <w:tcPr>
            <w:tcW w:w="2268" w:type="dxa"/>
          </w:tcPr>
          <w:p w:rsidR="00CC107C" w:rsidRPr="007F714B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CC107C" w:rsidRPr="007F714B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</w:t>
            </w:r>
          </w:p>
        </w:tc>
        <w:tc>
          <w:tcPr>
            <w:tcW w:w="2551" w:type="dxa"/>
          </w:tcPr>
          <w:p w:rsidR="00CC107C" w:rsidRDefault="00CC107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Лекционный материал, ответить на вопросы</w:t>
            </w:r>
          </w:p>
        </w:tc>
        <w:tc>
          <w:tcPr>
            <w:tcW w:w="1418" w:type="dxa"/>
          </w:tcPr>
          <w:p w:rsidR="00CC107C" w:rsidRDefault="00CC107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07C" w:rsidRDefault="00CC107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107C" w:rsidRDefault="00CC107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C107C" w:rsidRPr="00CC107C" w:rsidRDefault="00CC107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80363E" w:rsidRDefault="00DE1C8C" w:rsidP="00CC10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оборудования для подготовки кондитерского сырья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80363E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2. Тепловое оборудование (22 часа)</w:t>
            </w:r>
          </w:p>
          <w:p w:rsidR="00DE1C8C" w:rsidRPr="0080363E" w:rsidRDefault="00DE1C8C" w:rsidP="00CC10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 2.1 Классификация теплового оборудования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теплового оборудования по технологическому значению, источнику тепла и способам его передачи. Понятие о теплообмене. Характеристика основных способов нагрева. Автоматика безопасности. Правила безопасной эксплуатации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задания, раздаточный материал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материал. Ответить на вопросы в тетради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CC107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F64703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4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80363E" w:rsidRDefault="00DE1C8C" w:rsidP="00CC10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Тема2.2 Варочное оборудование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2</w:t>
            </w:r>
            <w:r w:rsidR="000A7A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DE1C8C" w:rsidRPr="00D111DA" w:rsidRDefault="00DE1C8C" w:rsidP="00CC10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926E0">
              <w:rPr>
                <w:rFonts w:ascii="Times New Roman" w:hAnsi="Times New Roman" w:cs="Times New Roman"/>
                <w:bCs/>
                <w:sz w:val="24"/>
                <w:szCs w:val="24"/>
              </w:rPr>
              <w:t>Варочное оборудование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отечественного и зарубежного производства</w:t>
            </w:r>
            <w:r w:rsidRPr="00C926E0">
              <w:rPr>
                <w:rFonts w:ascii="Times New Roman" w:hAnsi="Times New Roman" w:cs="Times New Roman"/>
                <w:bCs/>
                <w:sz w:val="24"/>
                <w:szCs w:val="24"/>
              </w:rPr>
              <w:t>. 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Составить кроссворд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F64703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E1C8C" w:rsidRPr="00F64703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4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80363E" w:rsidRDefault="00DE1C8C" w:rsidP="00CC10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A7A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варочного оборудования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80363E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805" w:type="dxa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A7A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правил безопасной эксплуатации варочного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Инструкции для выполнения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занятию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80363E" w:rsidRDefault="00DE1C8C" w:rsidP="00CC10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Тема2.3 Жарочное оборудование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A7A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Жарочное оборудование. Характеристика основных способов жарки и выпечки. Классификация и устройство. Правила безопасной эксплуатации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материал, подготовить сообщение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F64703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4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E1C8C" w:rsidRPr="00831C8F" w:rsidTr="00CC107C">
        <w:tc>
          <w:tcPr>
            <w:tcW w:w="12440" w:type="dxa"/>
            <w:gridSpan w:val="5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1C8C" w:rsidRPr="0080363E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A7A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</w:tcPr>
          <w:p w:rsidR="00DE1C8C" w:rsidRPr="004870C5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Изучение правил безопасной эксплуатации оборудования для обработки мяса </w:t>
            </w:r>
          </w:p>
        </w:tc>
        <w:tc>
          <w:tcPr>
            <w:tcW w:w="2268" w:type="dxa"/>
          </w:tcPr>
          <w:p w:rsidR="00DE1C8C" w:rsidRPr="004870C5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E1C8C" w:rsidRPr="00440511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805" w:type="dxa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A7A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оборудования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обработки рыбы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4870C5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Тема2.4 Многофункциональное оборудование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A7AC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оборудование. Назначение и устройство. Правила безопасной эксплуатации.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4870C5" w:rsidRDefault="00DE1C8C" w:rsidP="00CC107C">
            <w:pPr>
              <w:spacing w:after="0" w:line="240" w:lineRule="auto"/>
              <w:rPr>
                <w:b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DE1C8C" w:rsidRPr="004870C5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материал, составить отчет в тетради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C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4870C5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правил безопасной эксплуатации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пароконвектомата</w:t>
            </w:r>
            <w:proofErr w:type="spellEnd"/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81" w:type="dxa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правил безопасной эксплуатации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термомиксов</w:t>
            </w:r>
            <w:proofErr w:type="spellEnd"/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831C8F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Тема2.5 Универсальное и водогрейное оборудование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Универсальное и водогрейное оборудование.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задания, раздаточный материал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материал, подготовить презентацию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C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869C1" w:rsidRPr="00831C8F" w:rsidTr="00CC107C">
        <w:tc>
          <w:tcPr>
            <w:tcW w:w="805" w:type="dxa"/>
          </w:tcPr>
          <w:p w:rsidR="008869C1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81" w:type="dxa"/>
          </w:tcPr>
          <w:p w:rsidR="008869C1" w:rsidRDefault="008869C1" w:rsidP="00CC1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Классификация. Назначение и устройство. Правила безопасной эксплуатации</w:t>
            </w:r>
          </w:p>
        </w:tc>
        <w:tc>
          <w:tcPr>
            <w:tcW w:w="2268" w:type="dxa"/>
          </w:tcPr>
          <w:p w:rsidR="008869C1" w:rsidRPr="007F714B" w:rsidRDefault="008869C1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8869C1" w:rsidRPr="007F714B" w:rsidRDefault="008869C1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Учебник, карточки задания, </w:t>
            </w:r>
          </w:p>
        </w:tc>
        <w:tc>
          <w:tcPr>
            <w:tcW w:w="2551" w:type="dxa"/>
          </w:tcPr>
          <w:p w:rsidR="008869C1" w:rsidRPr="007F714B" w:rsidRDefault="008869C1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</w:tcPr>
          <w:p w:rsidR="008869C1" w:rsidRDefault="008869C1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9C1" w:rsidRDefault="008869C1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869C1" w:rsidRDefault="008869C1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9C1" w:rsidRDefault="008869C1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831C8F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A7A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правил безопасной эксплуатации водогрейного оборудования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12440" w:type="dxa"/>
            <w:gridSpan w:val="5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Тема2.6 Оборудование для приготовления кофе отечественного и импортного производства. Назначение и устройство</w:t>
            </w:r>
          </w:p>
        </w:tc>
        <w:tc>
          <w:tcPr>
            <w:tcW w:w="1418" w:type="dxa"/>
          </w:tcPr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A7A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</w:tcPr>
          <w:p w:rsidR="00DE1C8C" w:rsidRPr="00EC7555" w:rsidRDefault="00DE1C8C" w:rsidP="000A7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C7555">
              <w:rPr>
                <w:rFonts w:ascii="Times New Roman" w:hAnsi="Times New Roman"/>
                <w:sz w:val="24"/>
                <w:szCs w:val="24"/>
              </w:rPr>
              <w:t>борудование для приготовления кофе отечественного и импортного производства. Назначение и 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Правила безопасной эксплуатации. 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0A7ACD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869C1" w:rsidRPr="00831C8F" w:rsidTr="00CC107C">
        <w:tc>
          <w:tcPr>
            <w:tcW w:w="805" w:type="dxa"/>
          </w:tcPr>
          <w:p w:rsidR="008869C1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981" w:type="dxa"/>
          </w:tcPr>
          <w:p w:rsidR="008869C1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2268" w:type="dxa"/>
          </w:tcPr>
          <w:p w:rsidR="008869C1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8869C1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8869C1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1418" w:type="dxa"/>
          </w:tcPr>
          <w:p w:rsidR="008869C1" w:rsidRDefault="008869C1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7ACD" w:rsidRDefault="000A7ACD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869C1" w:rsidRDefault="008869C1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7ACD" w:rsidRDefault="000A7ACD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831C8F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A7A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правил безопасной эксплуатации оборудования бариста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Pr="00831C8F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Тема2.7 Оборудование для раздачи пищи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A7A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раздачи пищи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отечественного и импортного производства: мармиты, прилавки. Назначение и устройство. Правила безопасной эксплуатации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изучения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Учебник, карточки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Лекционный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материал, составить кроссворд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</w:pPr>
            <w:r w:rsidRPr="00831C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1C8C" w:rsidRPr="00831C8F" w:rsidTr="00CC107C">
        <w:trPr>
          <w:trHeight w:val="367"/>
        </w:trPr>
        <w:tc>
          <w:tcPr>
            <w:tcW w:w="15276" w:type="dxa"/>
            <w:gridSpan w:val="7"/>
          </w:tcPr>
          <w:p w:rsidR="00DE1C8C" w:rsidRPr="00831C8F" w:rsidRDefault="00DE1C8C" w:rsidP="00CC107C">
            <w:pPr>
              <w:spacing w:after="0" w:line="240" w:lineRule="auto"/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Практическое занятие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A7AC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оборудования для раздачи пищи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1C8C" w:rsidRDefault="00DE1C8C" w:rsidP="00DE1C8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Тема2.8 СВЧ-аппараты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3981"/>
        <w:gridCol w:w="2268"/>
        <w:gridCol w:w="2835"/>
        <w:gridCol w:w="2551"/>
        <w:gridCol w:w="1418"/>
        <w:gridCol w:w="1418"/>
      </w:tblGrid>
      <w:tr w:rsidR="00DE1C8C" w:rsidRPr="00831C8F" w:rsidTr="00CC107C">
        <w:trPr>
          <w:trHeight w:val="592"/>
        </w:trPr>
        <w:tc>
          <w:tcPr>
            <w:tcW w:w="805" w:type="dxa"/>
          </w:tcPr>
          <w:p w:rsidR="00DE1C8C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работы, назначение, устройство СВЧ- аппаратов. Правила безопасной эксплуатации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E1C8C" w:rsidRDefault="00DE1C8C" w:rsidP="00DE1C8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DE1C8C" w:rsidRDefault="00DE1C8C" w:rsidP="00DE1C8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3981"/>
        <w:gridCol w:w="2268"/>
        <w:gridCol w:w="2835"/>
        <w:gridCol w:w="2551"/>
        <w:gridCol w:w="1418"/>
        <w:gridCol w:w="1418"/>
      </w:tblGrid>
      <w:tr w:rsidR="00DE1C8C" w:rsidRPr="00831C8F" w:rsidTr="00CC107C">
        <w:trPr>
          <w:trHeight w:val="367"/>
        </w:trPr>
        <w:tc>
          <w:tcPr>
            <w:tcW w:w="15276" w:type="dxa"/>
            <w:gridSpan w:val="7"/>
          </w:tcPr>
          <w:p w:rsidR="00DE1C8C" w:rsidRPr="00831C8F" w:rsidRDefault="00DE1C8C" w:rsidP="00CC107C">
            <w:pPr>
              <w:spacing w:after="0" w:line="240" w:lineRule="auto"/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E1C8C" w:rsidRPr="00831C8F" w:rsidTr="00CC107C">
        <w:tc>
          <w:tcPr>
            <w:tcW w:w="805" w:type="dxa"/>
          </w:tcPr>
          <w:p w:rsidR="00DE1C8C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СВЧ-аппаратов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15276" w:type="dxa"/>
            <w:gridSpan w:val="7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3. </w:t>
            </w:r>
          </w:p>
          <w:p w:rsidR="00DE1C8C" w:rsidRPr="00254954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 3.1 Классификация холодильного оборудования</w:t>
            </w:r>
          </w:p>
        </w:tc>
      </w:tr>
      <w:tr w:rsidR="00DE1C8C" w:rsidRPr="00831C8F" w:rsidTr="00CC107C">
        <w:trPr>
          <w:trHeight w:val="1656"/>
        </w:trPr>
        <w:tc>
          <w:tcPr>
            <w:tcW w:w="805" w:type="dxa"/>
            <w:tcBorders>
              <w:bottom w:val="single" w:sz="4" w:space="0" w:color="auto"/>
            </w:tcBorders>
          </w:tcPr>
          <w:p w:rsidR="00DE1C8C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981" w:type="dxa"/>
            <w:tcBorders>
              <w:bottom w:val="single" w:sz="4" w:space="0" w:color="auto"/>
            </w:tcBorders>
          </w:tcPr>
          <w:p w:rsidR="00DE1C8C" w:rsidRPr="00D111DA" w:rsidRDefault="00DE1C8C" w:rsidP="00CC10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6D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Классификация и характеристика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торгово-</w:t>
            </w:r>
            <w:r w:rsidRPr="00AF6D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холодильного оборудования</w:t>
            </w:r>
          </w:p>
          <w:p w:rsidR="00DE1C8C" w:rsidRPr="00D111DA" w:rsidRDefault="00DE1C8C" w:rsidP="00CC10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6D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</w:t>
            </w:r>
            <w:r w:rsidR="00B9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охлаждения</w:t>
            </w:r>
            <w:r w:rsidR="00B9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(естественное</w:t>
            </w:r>
            <w:r w:rsidR="00B9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D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иискусственное</w:t>
            </w:r>
            <w:proofErr w:type="spellEnd"/>
            <w:r w:rsidRPr="00AF6D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B9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безмашин</w:t>
            </w:r>
            <w:r w:rsidRPr="00AF6D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ное</w:t>
            </w:r>
            <w:proofErr w:type="spellEnd"/>
            <w:r w:rsidRPr="00AF6D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машинное).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Холодильные машины. </w:t>
            </w:r>
            <w:r w:rsidR="00B9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Требования системы ХАССП к содержанию холодильного оборудования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Учебник, </w:t>
            </w:r>
            <w:r>
              <w:rPr>
                <w:rFonts w:ascii="Times New Roman" w:hAnsi="Times New Roman"/>
                <w:sz w:val="24"/>
                <w:szCs w:val="24"/>
              </w:rPr>
              <w:t>учебное пособие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E1C8C" w:rsidRDefault="00DE1C8C" w:rsidP="00DE1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 3.2 Холодильные шкафы, холодильные камеры, холодильные прилавки и витрины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3981"/>
        <w:gridCol w:w="2268"/>
        <w:gridCol w:w="2835"/>
        <w:gridCol w:w="2551"/>
        <w:gridCol w:w="1418"/>
        <w:gridCol w:w="1418"/>
      </w:tblGrid>
      <w:tr w:rsidR="00DE1C8C" w:rsidRPr="00831C8F" w:rsidTr="00CC107C">
        <w:trPr>
          <w:trHeight w:val="916"/>
        </w:trPr>
        <w:tc>
          <w:tcPr>
            <w:tcW w:w="805" w:type="dxa"/>
          </w:tcPr>
          <w:p w:rsidR="00DE1C8C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B90F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Холодильные шкафы, холодильные камеры, холодильные прилавки и витрины.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Устройство, принципы действия, правила безопасной эксплуатации</w:t>
            </w:r>
          </w:p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написать доклад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1C8C" w:rsidRPr="00831C8F" w:rsidTr="00CC107C">
        <w:trPr>
          <w:trHeight w:val="916"/>
        </w:trPr>
        <w:tc>
          <w:tcPr>
            <w:tcW w:w="805" w:type="dxa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90F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системы ХАССП к соблюдению личной и производственной гигиены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E1C8C" w:rsidRDefault="00DE1C8C" w:rsidP="00DE1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Практическое занятие</w:t>
      </w:r>
      <w:r w:rsidRPr="007F714B">
        <w:rPr>
          <w:rFonts w:ascii="Times New Roman" w:hAnsi="Times New Roman"/>
          <w:sz w:val="24"/>
          <w:szCs w:val="24"/>
        </w:rPr>
        <w:t>.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3981"/>
        <w:gridCol w:w="2268"/>
        <w:gridCol w:w="2835"/>
        <w:gridCol w:w="2551"/>
        <w:gridCol w:w="1418"/>
        <w:gridCol w:w="1418"/>
      </w:tblGrid>
      <w:tr w:rsidR="00DE1C8C" w:rsidRPr="00831C8F" w:rsidTr="00CC107C">
        <w:tc>
          <w:tcPr>
            <w:tcW w:w="805" w:type="dxa"/>
          </w:tcPr>
          <w:p w:rsidR="00DE1C8C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90F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холодильного оборудования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E1C8C" w:rsidRDefault="00DE1C8C" w:rsidP="00DE1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 3.3 Шкафы интенсивного охлаждения (шоковой заморозки)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3981"/>
        <w:gridCol w:w="2268"/>
        <w:gridCol w:w="2835"/>
        <w:gridCol w:w="2551"/>
        <w:gridCol w:w="1418"/>
        <w:gridCol w:w="1418"/>
      </w:tblGrid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90F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Холодильные шкафы интенсивного охлаждения (шоковой заморозки). Устройство, принципы действия, правила безопасной эксплуатации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составить </w:t>
            </w:r>
            <w:r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1C8C" w:rsidRDefault="00DE1C8C" w:rsidP="00DE1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Практическое занятие</w:t>
      </w:r>
      <w:r w:rsidRPr="007F714B">
        <w:rPr>
          <w:rFonts w:ascii="Times New Roman" w:hAnsi="Times New Roman"/>
          <w:sz w:val="24"/>
          <w:szCs w:val="24"/>
        </w:rPr>
        <w:t>.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3981"/>
        <w:gridCol w:w="2268"/>
        <w:gridCol w:w="2835"/>
        <w:gridCol w:w="2551"/>
        <w:gridCol w:w="1418"/>
        <w:gridCol w:w="1418"/>
      </w:tblGrid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90F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шкафов шоковой заморозки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1C8C" w:rsidRDefault="00DE1C8C" w:rsidP="00DE1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Тема 3.4.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Льдогенераторы</w:t>
      </w:r>
      <w:proofErr w:type="spellEnd"/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3981"/>
        <w:gridCol w:w="2268"/>
        <w:gridCol w:w="2835"/>
        <w:gridCol w:w="2551"/>
        <w:gridCol w:w="1418"/>
        <w:gridCol w:w="1418"/>
      </w:tblGrid>
      <w:tr w:rsidR="00DE1C8C" w:rsidRPr="00831C8F" w:rsidTr="00CC107C">
        <w:tc>
          <w:tcPr>
            <w:tcW w:w="80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90F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Льдогенераторы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Устройство, принципы действия, правила безопасной эксплуатации.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учить тему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E1C8C" w:rsidRDefault="00DE1C8C" w:rsidP="00DE1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Практическое занятие</w:t>
      </w:r>
      <w:proofErr w:type="gramStart"/>
      <w:r w:rsidRPr="007F714B">
        <w:rPr>
          <w:rFonts w:ascii="Times New Roman" w:hAnsi="Times New Roman"/>
          <w:sz w:val="24"/>
          <w:szCs w:val="24"/>
        </w:rPr>
        <w:t>..</w:t>
      </w:r>
      <w:proofErr w:type="gramEnd"/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3981"/>
        <w:gridCol w:w="2268"/>
        <w:gridCol w:w="2835"/>
        <w:gridCol w:w="2551"/>
        <w:gridCol w:w="1418"/>
        <w:gridCol w:w="1418"/>
      </w:tblGrid>
      <w:tr w:rsidR="00DE1C8C" w:rsidRPr="00831C8F" w:rsidTr="00CC107C">
        <w:tc>
          <w:tcPr>
            <w:tcW w:w="805" w:type="dxa"/>
          </w:tcPr>
          <w:p w:rsidR="00DE1C8C" w:rsidRPr="007F714B" w:rsidRDefault="00B90F04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правил безопасной эксплуатации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льдогенераторов</w:t>
            </w:r>
            <w:proofErr w:type="spellEnd"/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Инструкции для выполнения практических работ,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E1C8C" w:rsidRDefault="00DE1C8C" w:rsidP="00DE1C8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Раздел 4.</w:t>
      </w:r>
    </w:p>
    <w:p w:rsidR="00DE1C8C" w:rsidRDefault="00DE1C8C" w:rsidP="00DE1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 4.1 Классификация организаций питания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3981"/>
        <w:gridCol w:w="2268"/>
        <w:gridCol w:w="2835"/>
        <w:gridCol w:w="2551"/>
        <w:gridCol w:w="1418"/>
        <w:gridCol w:w="1418"/>
      </w:tblGrid>
      <w:tr w:rsidR="00DE1C8C" w:rsidRPr="00831C8F" w:rsidTr="00CC107C">
        <w:tc>
          <w:tcPr>
            <w:tcW w:w="805" w:type="dxa"/>
          </w:tcPr>
          <w:p w:rsidR="00DE1C8C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0F0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организаций питания по характеру деятельности,</w:t>
            </w:r>
            <w:r w:rsidR="00B90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типам,</w:t>
            </w:r>
            <w:r w:rsidR="00B90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мобильности,</w:t>
            </w:r>
            <w:r w:rsidR="00B90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способам организации производства продукции общественного питания,</w:t>
            </w:r>
            <w:r w:rsidR="00B90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уровню обслуживания (классам) (ГОСТ 30389-20213), взаимосвязь с размещением и планировкой производственных помещений и торгово- технологического оборудования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составить сообщение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1C8C" w:rsidRDefault="00DE1C8C" w:rsidP="00DE1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 4.2 Организация и техническое оснащение процессов кулинарного и кондитерского производства и реализации готовой продукции в организациях питания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3981"/>
        <w:gridCol w:w="2268"/>
        <w:gridCol w:w="2835"/>
        <w:gridCol w:w="2551"/>
        <w:gridCol w:w="1418"/>
        <w:gridCol w:w="1418"/>
      </w:tblGrid>
      <w:tr w:rsidR="00DE1C8C" w:rsidRPr="00831C8F" w:rsidTr="00CC107C">
        <w:trPr>
          <w:trHeight w:val="3036"/>
        </w:trPr>
        <w:tc>
          <w:tcPr>
            <w:tcW w:w="805" w:type="dxa"/>
          </w:tcPr>
          <w:p w:rsidR="00DE1C8C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0F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технологических процессов изготовления (производства) и реализации продукции, потребность в торгово- технологическом оборудовании для их обеспечения</w:t>
            </w:r>
          </w:p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(планировка) производственных помещений организаций питания различного типа и способа организации производства</w:t>
            </w:r>
            <w:r w:rsidR="000A7ACD">
              <w:rPr>
                <w:rFonts w:ascii="Times New Roman" w:hAnsi="Times New Roman"/>
                <w:sz w:val="24"/>
                <w:szCs w:val="24"/>
              </w:rPr>
              <w:t>. Кухня организации питания и ее зонирование с учетом обеспечения последовательности (поточности) технологических процессов. Техническое оснащение зон кухни.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  <w:r>
              <w:rPr>
                <w:rFonts w:ascii="Times New Roman" w:hAnsi="Times New Roman"/>
                <w:sz w:val="24"/>
                <w:szCs w:val="24"/>
              </w:rPr>
              <w:t>, раздаточный материал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составить вопросы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C8C" w:rsidRPr="00831C8F" w:rsidTr="00CC107C">
        <w:trPr>
          <w:trHeight w:val="414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C8C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B90F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C8C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технического оснащения рабочих мест повара в кулинарном цехе</w:t>
            </w:r>
            <w:r w:rsidR="00B90F0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1C8C">
              <w:rPr>
                <w:rFonts w:ascii="Times New Roman" w:hAnsi="Times New Roman"/>
                <w:sz w:val="24"/>
                <w:szCs w:val="24"/>
              </w:rPr>
              <w:t>Организация работы и техническое оснащение кондитерского цеха. Общие требования к организации рабочих мест по производству кондитерской продукции</w:t>
            </w:r>
          </w:p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реализации готовой кулинарной продукции. Общие требования к хранению и отпуску готовой кулинарной продукции. Требования к техническому оснащению реализации готовой кулинарной и кондитерской продукции в организациях питания с различными формами обслуживания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  <w:r>
              <w:rPr>
                <w:rFonts w:ascii="Times New Roman" w:hAnsi="Times New Roman"/>
                <w:sz w:val="24"/>
                <w:szCs w:val="24"/>
              </w:rPr>
              <w:t>, раздаточный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найти видеофильм по теме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1C8C" w:rsidRDefault="00DE1C8C" w:rsidP="00DE1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Практическое занятие</w:t>
      </w:r>
      <w:r w:rsidRPr="007F714B">
        <w:rPr>
          <w:rFonts w:ascii="Times New Roman" w:hAnsi="Times New Roman"/>
          <w:sz w:val="24"/>
          <w:szCs w:val="24"/>
        </w:rPr>
        <w:t>.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3981"/>
        <w:gridCol w:w="2268"/>
        <w:gridCol w:w="2835"/>
        <w:gridCol w:w="2551"/>
        <w:gridCol w:w="1418"/>
        <w:gridCol w:w="1418"/>
      </w:tblGrid>
      <w:tr w:rsidR="00DE1C8C" w:rsidRPr="00831C8F" w:rsidTr="00CC107C">
        <w:tc>
          <w:tcPr>
            <w:tcW w:w="805" w:type="dxa"/>
          </w:tcPr>
          <w:p w:rsidR="00DE1C8C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0F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DE1C8C" w:rsidRPr="007F714B" w:rsidRDefault="000A7ACD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техническому оснащению зон кухни, рабочих мест повара для различных технологических процессов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7F714B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805" w:type="dxa"/>
          </w:tcPr>
          <w:p w:rsidR="00DE1C8C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0F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</w:tcPr>
          <w:p w:rsidR="000A7ACD" w:rsidRPr="000A7ACD" w:rsidRDefault="000A7ACD" w:rsidP="000A7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AC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техническому оснащению зон кондитерского цеха, рабочих мест кондитера для различных технологических процессов</w:t>
            </w:r>
          </w:p>
          <w:p w:rsidR="00DE1C8C" w:rsidRDefault="000A7ACD" w:rsidP="000A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техническому оснащению процессов реализации кулинарной продукции в организациях питания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различными формами обслуживания</w:t>
            </w:r>
          </w:p>
        </w:tc>
        <w:tc>
          <w:tcPr>
            <w:tcW w:w="2268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занятие</w:t>
            </w:r>
          </w:p>
        </w:tc>
        <w:tc>
          <w:tcPr>
            <w:tcW w:w="2835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E1C8C" w:rsidRPr="007F714B" w:rsidRDefault="00DE1C8C" w:rsidP="00CC1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1C8C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6287" w:rsidRPr="00831C8F" w:rsidTr="00CC107C">
        <w:tc>
          <w:tcPr>
            <w:tcW w:w="1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87" w:rsidRDefault="007D6287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87" w:rsidRDefault="007D6287" w:rsidP="00CC1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87" w:rsidRPr="00831C8F" w:rsidRDefault="007D6287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1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8C" w:rsidRPr="000F1EC2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8C" w:rsidRPr="000F1EC2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C8C" w:rsidRPr="00831C8F" w:rsidTr="00CC107C">
        <w:tc>
          <w:tcPr>
            <w:tcW w:w="1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8C" w:rsidRPr="000F1EC2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1EC2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8C" w:rsidRPr="000F1EC2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1EC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C8C" w:rsidRPr="00831C8F" w:rsidTr="00CC107C">
        <w:trPr>
          <w:trHeight w:val="70"/>
        </w:trPr>
        <w:tc>
          <w:tcPr>
            <w:tcW w:w="1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8C" w:rsidRPr="000F1EC2" w:rsidRDefault="00DE1C8C" w:rsidP="00CC10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1EC2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8C" w:rsidRPr="000F1EC2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1EC2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8C" w:rsidRPr="00831C8F" w:rsidRDefault="00DE1C8C" w:rsidP="00CC1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1C8C" w:rsidRDefault="00DE1C8C" w:rsidP="00DE1C8C">
      <w:pPr>
        <w:spacing w:line="240" w:lineRule="auto"/>
        <w:ind w:left="-284" w:hanging="85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F535A" w:rsidRDefault="002F535A" w:rsidP="00DE1C8C">
      <w:pPr>
        <w:spacing w:line="240" w:lineRule="auto"/>
        <w:ind w:left="-284" w:hanging="85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85AE2" w:rsidRDefault="00685AE2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AE2" w:rsidRDefault="00685AE2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AE2" w:rsidRDefault="00685AE2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AE2" w:rsidRDefault="00685AE2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AE2" w:rsidRDefault="00685AE2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AE2" w:rsidRDefault="00685AE2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AE2" w:rsidRDefault="00685AE2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AE2" w:rsidRDefault="00685AE2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AE2" w:rsidRDefault="00685AE2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DE" w:rsidRDefault="00BF74DE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DE" w:rsidRDefault="00BF74DE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DE" w:rsidRDefault="00BF74DE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35A" w:rsidRDefault="002F535A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5D9">
        <w:rPr>
          <w:rFonts w:ascii="Times New Roman" w:hAnsi="Times New Roman" w:cs="Times New Roman"/>
          <w:b/>
          <w:sz w:val="28"/>
          <w:szCs w:val="28"/>
        </w:rPr>
        <w:lastRenderedPageBreak/>
        <w:t>Перечень самостоятельных работ</w:t>
      </w:r>
    </w:p>
    <w:p w:rsidR="002F535A" w:rsidRPr="00B535D9" w:rsidRDefault="002F535A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1109"/>
        <w:gridCol w:w="3034"/>
        <w:gridCol w:w="8589"/>
        <w:gridCol w:w="1617"/>
        <w:gridCol w:w="1669"/>
      </w:tblGrid>
      <w:tr w:rsidR="002F535A" w:rsidTr="007D6287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самостоятельной работы</w:t>
            </w:r>
          </w:p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выполнения</w:t>
            </w:r>
          </w:p>
        </w:tc>
      </w:tr>
      <w:tr w:rsidR="002F535A" w:rsidTr="007D6287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2F535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Механическое оборудование</w:t>
            </w:r>
          </w:p>
          <w:p w:rsidR="002F535A" w:rsidRDefault="002F535A" w:rsidP="002F53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35A" w:rsidRPr="002F535A" w:rsidRDefault="002F535A" w:rsidP="002F53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F535A">
              <w:rPr>
                <w:rFonts w:ascii="Times New Roman" w:hAnsi="Times New Roman" w:cs="Times New Roman"/>
                <w:sz w:val="24"/>
                <w:szCs w:val="24"/>
              </w:rPr>
              <w:t>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535A">
              <w:rPr>
                <w:rFonts w:ascii="Times New Roman" w:hAnsi="Times New Roman" w:cs="Times New Roman"/>
                <w:sz w:val="24"/>
                <w:szCs w:val="24"/>
              </w:rPr>
              <w:t>сификация механиче</w:t>
            </w:r>
            <w:r w:rsidR="009433B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535A">
              <w:rPr>
                <w:rFonts w:ascii="Times New Roman" w:hAnsi="Times New Roman" w:cs="Times New Roman"/>
                <w:sz w:val="24"/>
                <w:szCs w:val="24"/>
              </w:rPr>
              <w:t>кого оборудования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</w:tr>
      <w:tr w:rsidR="002F535A" w:rsidTr="007D6287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35A" w:rsidRDefault="002F535A" w:rsidP="002F53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2. Тепловое оборудование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2F535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теплового оборудования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7D6287">
            <w:pPr>
              <w:widowControl w:val="0"/>
              <w:tabs>
                <w:tab w:val="center" w:pos="7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F535A" w:rsidTr="007D6287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35A" w:rsidRDefault="002F535A" w:rsidP="002F535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Холодильное оборудование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2F53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холодильного оборудования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7D6287">
            <w:pPr>
              <w:widowControl w:val="0"/>
              <w:tabs>
                <w:tab w:val="center" w:pos="7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доклад</w:t>
            </w:r>
          </w:p>
        </w:tc>
      </w:tr>
      <w:tr w:rsidR="002F535A" w:rsidTr="007D6287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2F535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4.</w:t>
            </w:r>
          </w:p>
          <w:p w:rsidR="002F535A" w:rsidRDefault="002F535A" w:rsidP="002F53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Классификация организаций питания</w:t>
            </w:r>
          </w:p>
          <w:p w:rsidR="002F535A" w:rsidRPr="002F535A" w:rsidRDefault="002F535A" w:rsidP="002F535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2F53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организаций питания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F535A" w:rsidTr="007D6287">
        <w:tc>
          <w:tcPr>
            <w:tcW w:w="127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35A" w:rsidRDefault="00685AE2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35A" w:rsidRDefault="002F535A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535A" w:rsidRDefault="002F535A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5AE2" w:rsidRDefault="00685AE2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AE2" w:rsidRDefault="00685AE2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AE2" w:rsidRDefault="00685AE2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DE" w:rsidRDefault="00BF74DE" w:rsidP="007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DE" w:rsidRDefault="00BF74DE" w:rsidP="007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DE" w:rsidRDefault="00BF74DE" w:rsidP="007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4DE" w:rsidRDefault="00BF74DE" w:rsidP="007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287" w:rsidRPr="000E22DC" w:rsidRDefault="007D6287" w:rsidP="007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2DC">
        <w:rPr>
          <w:rFonts w:ascii="Times New Roman" w:hAnsi="Times New Roman" w:cs="Times New Roman"/>
          <w:b/>
          <w:sz w:val="28"/>
          <w:szCs w:val="28"/>
        </w:rPr>
        <w:t>Перечен</w:t>
      </w:r>
      <w:r>
        <w:rPr>
          <w:rFonts w:ascii="Times New Roman" w:hAnsi="Times New Roman" w:cs="Times New Roman"/>
          <w:b/>
          <w:sz w:val="28"/>
          <w:szCs w:val="28"/>
        </w:rPr>
        <w:t xml:space="preserve">ь лабораторных и практических </w:t>
      </w:r>
      <w:r w:rsidRPr="000E22DC">
        <w:rPr>
          <w:rFonts w:ascii="Times New Roman" w:hAnsi="Times New Roman" w:cs="Times New Roman"/>
          <w:b/>
          <w:sz w:val="28"/>
          <w:szCs w:val="28"/>
        </w:rPr>
        <w:t>работ</w:t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1135"/>
        <w:gridCol w:w="4110"/>
        <w:gridCol w:w="8222"/>
        <w:gridCol w:w="2551"/>
      </w:tblGrid>
      <w:tr w:rsidR="007D6287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87" w:rsidRDefault="007D6287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87" w:rsidRDefault="007D6287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87" w:rsidRDefault="007D6287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контрольной работы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87" w:rsidRDefault="007D6287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D6287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6287" w:rsidRDefault="0050055E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87" w:rsidRPr="0050055E" w:rsidRDefault="0050055E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Практическая работа</w:t>
            </w:r>
          </w:p>
          <w:p w:rsidR="0050055E" w:rsidRDefault="0050055E" w:rsidP="0050055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1.2.</w:t>
            </w:r>
          </w:p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Универсальные приводы. Универсальные кухонные машины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6287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F5E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правил безопасной эксплуатации универ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17F5E">
              <w:rPr>
                <w:rFonts w:ascii="Times New Roman" w:hAnsi="Times New Roman" w:cs="Times New Roman"/>
                <w:bCs/>
                <w:sz w:val="24"/>
                <w:szCs w:val="24"/>
              </w:rPr>
              <w:t>альных приводов, универсальных кухонных машин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55E" w:rsidRDefault="0050055E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6287" w:rsidRDefault="0050055E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0055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Default="0050055E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50055E" w:rsidRDefault="0050055E" w:rsidP="0050055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3.</w:t>
            </w:r>
          </w:p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Оборудование для обработки овощей, плодов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D17F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CED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правил безопасной эксплуатации оборудования для обработки овощей, плодов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Default="0050055E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5E" w:rsidRDefault="0050055E" w:rsidP="007D62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0055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50055E" w:rsidRDefault="0050055E" w:rsidP="0050055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4.</w:t>
            </w:r>
          </w:p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Оборудование для обработки мяса, рыбы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0055E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правил безопасной эксплуатации оборудования для обработки мяса, рыбы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0055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50055E" w:rsidRDefault="0050055E" w:rsidP="0050055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5.</w:t>
            </w:r>
          </w:p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Оборудование для нарезки хлеба, гастрономических товаров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D17F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C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правил безопасной эксплуатации оборудования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нарезки хлеба, гастрономических товаров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055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50055E" w:rsidRDefault="0050055E" w:rsidP="0050055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6.</w:t>
            </w:r>
          </w:p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Оборудование для процессов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вакуумирования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и упаковки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D17F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F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правил безопасной эксплуатации оборудования для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вакуумирования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упаковки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055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50055E" w:rsidRDefault="0050055E" w:rsidP="0050055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1.7.</w:t>
            </w:r>
          </w:p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Оборудование для тонкого измельчения продуктов в замороженном виде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55E" w:rsidRDefault="0050055E" w:rsidP="0050055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22FCD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правил безопасной эксплуатации оборудования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тонкого измельчения продуктов в замороженном виде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055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50055E" w:rsidRDefault="0050055E" w:rsidP="0050055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1.8.</w:t>
            </w:r>
          </w:p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Оборудование для подготовки кондитерского сырья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B22FCD" w:rsidRDefault="0050055E" w:rsidP="0050055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160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правил безопасной эксплуатации оборудования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кондитерского сырья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055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50055E" w:rsidRDefault="0050055E" w:rsidP="0050055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2.2.</w:t>
            </w:r>
          </w:p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Варочное оборудование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B22FCD" w:rsidRDefault="0050055E" w:rsidP="0050055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безопасной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варочного оборудования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BF74D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4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0055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50055E" w:rsidRDefault="0050055E" w:rsidP="0050055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2.3.</w:t>
            </w:r>
          </w:p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Жарочное оборудование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B22FCD" w:rsidRDefault="0050055E" w:rsidP="0050055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безопасной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жарочного оборудования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BF74D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5E" w:rsidRPr="00BF74D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4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0055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50055E" w:rsidRDefault="0050055E" w:rsidP="0050055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2.4.</w:t>
            </w:r>
          </w:p>
          <w:p w:rsidR="0050055E" w:rsidRPr="0050055E" w:rsidRDefault="0050055E" w:rsidP="005005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Многофункциональное оборудование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B22FCD" w:rsidRDefault="0050055E" w:rsidP="0050055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безопасной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пароконвектомата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термомиксов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55E" w:rsidRPr="00BF74DE" w:rsidRDefault="0050055E" w:rsidP="005005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4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F74D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BF74DE" w:rsidRDefault="00BF74DE" w:rsidP="00BF74D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2.5.</w:t>
            </w:r>
          </w:p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Универсальное и водогрейное оборудование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BF74DE" w:rsidRDefault="00BF74DE" w:rsidP="00BF74D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F74DE">
              <w:rPr>
                <w:rFonts w:ascii="Times New Roman" w:hAnsi="Times New Roman" w:cs="Times New Roman"/>
                <w:sz w:val="24"/>
                <w:szCs w:val="24"/>
              </w:rPr>
              <w:t>Изучение правил безопасной эксплуатации водогрейного оборудования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74D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BF74DE" w:rsidRDefault="00BF74DE" w:rsidP="00BF74D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2.6.</w:t>
            </w:r>
          </w:p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Оборудование для бариста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BF74DE" w:rsidRDefault="00BF74DE" w:rsidP="00BF74D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F74DE">
              <w:rPr>
                <w:rFonts w:ascii="Times New Roman" w:hAnsi="Times New Roman" w:cs="Times New Roman"/>
                <w:sz w:val="24"/>
                <w:szCs w:val="24"/>
              </w:rPr>
              <w:t>Изучение правил безопасной эксплуатации оборудования бариста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74D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BF74DE" w:rsidRDefault="00BF74DE" w:rsidP="00BF74D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2.7.</w:t>
            </w:r>
          </w:p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Оборудование для раздачи пищи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BF74DE" w:rsidRDefault="00BF74DE" w:rsidP="00BF74D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F74DE">
              <w:rPr>
                <w:rFonts w:ascii="Times New Roman" w:hAnsi="Times New Roman" w:cs="Times New Roman"/>
                <w:sz w:val="24"/>
                <w:szCs w:val="24"/>
              </w:rPr>
              <w:t>Изучение правил безопасной эксплуатации оборудования для раздачи пищи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74D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BF74DE" w:rsidRDefault="00BF74DE" w:rsidP="00BF74D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2.8.</w:t>
            </w:r>
          </w:p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СВЧ-аппараты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BF74DE" w:rsidRDefault="00BF74DE" w:rsidP="00BF74D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F74DE">
              <w:rPr>
                <w:rFonts w:ascii="Times New Roman" w:hAnsi="Times New Roman" w:cs="Times New Roman"/>
                <w:sz w:val="24"/>
                <w:szCs w:val="24"/>
              </w:rPr>
              <w:t>Изучение правил безопасной эксплуатации СВЧ-аппаратов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74D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BF74DE" w:rsidRDefault="00BF74DE" w:rsidP="00BF74D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3.2</w:t>
            </w:r>
          </w:p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F6DA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Холодильн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ые шкафы, холодильные камеры, холодильные прилавки и витрины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AF6DA5" w:rsidRDefault="00BF74DE" w:rsidP="00BF74D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Изучение правил безопасной эксплуатации холодильного оборудования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4DE" w:rsidRP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4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F74D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BF74DE" w:rsidRDefault="00BF74DE" w:rsidP="00BF74D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3.3</w:t>
            </w:r>
          </w:p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Шкафы интенсивного охлаждения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(шоковой заморозки)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AF6DA5" w:rsidRDefault="00BF74DE" w:rsidP="00BF74D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64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правил безопасной эксплуатации шкафов шоковой заморозки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74D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BF74DE" w:rsidRDefault="00BF74DE" w:rsidP="00BF74D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3.4.</w:t>
            </w:r>
          </w:p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Льдогенераторы</w:t>
            </w:r>
            <w:proofErr w:type="spellEnd"/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F64FA5" w:rsidRDefault="00BF74DE" w:rsidP="00BF74D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64FA5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правил безопасной эксплуатации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льдогенераторов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74D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BF74DE" w:rsidRPr="00F64FA5" w:rsidRDefault="00BF74DE" w:rsidP="00BF74D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64F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4.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Pr="00F64F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техническое оснащение процессов</w:t>
            </w:r>
            <w:r w:rsidRPr="00DD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кулинарного и кондитерского производства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реализации готовой продукции в организациях питания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F64FA5" w:rsidRDefault="00BF74DE" w:rsidP="00BF74D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техническому оснащению зон кухни, рабочих мест повара для различных технологических процессов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74DE" w:rsidTr="007D628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005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Практическая работа</w:t>
            </w:r>
          </w:p>
          <w:p w:rsidR="00BF74DE" w:rsidRPr="00F64FA5" w:rsidRDefault="00BF74DE" w:rsidP="00BF74D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64F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4.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Pr="00F64F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BF74DE" w:rsidRPr="0050055E" w:rsidRDefault="00BF74DE" w:rsidP="00BF7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техническое оснащение процессов</w:t>
            </w:r>
            <w:r w:rsidRPr="00DD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кулинарного и кондитерского производства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реализации готовой продукции в организациях питания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Pr="00BF74DE" w:rsidRDefault="00BF74DE" w:rsidP="00BF7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4D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техническому оснащению зон кондитерского цеха, рабочих мест кондитера для различных технологических процессов</w:t>
            </w:r>
          </w:p>
          <w:p w:rsidR="00BF74DE" w:rsidRPr="00BF74DE" w:rsidRDefault="00BF74DE" w:rsidP="00BF7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4D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техническому оснащению процессов реализации кулинарной продукции в организациях питания с различными формами обслуживания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4DE" w:rsidRDefault="00BF74DE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74DE" w:rsidTr="007D6287">
        <w:tc>
          <w:tcPr>
            <w:tcW w:w="1346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74DE" w:rsidRDefault="00BF74DE" w:rsidP="00BF74DE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74DE" w:rsidRDefault="00B90F04" w:rsidP="00BF74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</w:tbl>
    <w:p w:rsidR="00685AE2" w:rsidRDefault="00685AE2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AE2" w:rsidRDefault="00685AE2" w:rsidP="002F5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35A" w:rsidRDefault="002F535A" w:rsidP="00685AE2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685AE2" w:rsidRDefault="00685AE2" w:rsidP="00685AE2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B90F04" w:rsidRDefault="00B90F04" w:rsidP="00685AE2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B90F04" w:rsidRDefault="00B90F04" w:rsidP="00685AE2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B90F04" w:rsidRDefault="00B90F04" w:rsidP="00685AE2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B90F04" w:rsidRDefault="00B90F04" w:rsidP="00685AE2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B90F04" w:rsidRPr="009433B7" w:rsidRDefault="00B90F04" w:rsidP="00685AE2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2F535A" w:rsidRPr="009433B7" w:rsidRDefault="002F535A" w:rsidP="002F535A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  <w:r w:rsidRPr="009433B7">
        <w:rPr>
          <w:rFonts w:ascii="Times New Roman" w:hAnsi="Times New Roman" w:cs="Times New Roman"/>
          <w:b/>
          <w:sz w:val="24"/>
          <w:szCs w:val="24"/>
        </w:rPr>
        <w:t>Используемая литература:</w:t>
      </w:r>
    </w:p>
    <w:p w:rsidR="00685AE2" w:rsidRPr="009433B7" w:rsidRDefault="00685AE2" w:rsidP="00685AE2">
      <w:pPr>
        <w:pStyle w:val="a4"/>
        <w:rPr>
          <w:rFonts w:ascii="Times New Roman" w:hAnsi="Times New Roman"/>
          <w:bCs/>
          <w:sz w:val="28"/>
          <w:szCs w:val="28"/>
        </w:rPr>
      </w:pPr>
      <w:r w:rsidRPr="009433B7">
        <w:rPr>
          <w:rFonts w:ascii="Times New Roman" w:hAnsi="Times New Roman"/>
          <w:bCs/>
          <w:sz w:val="28"/>
          <w:szCs w:val="28"/>
        </w:rPr>
        <w:t xml:space="preserve">      1. </w:t>
      </w:r>
      <w:proofErr w:type="spellStart"/>
      <w:r w:rsidRPr="009433B7">
        <w:rPr>
          <w:rFonts w:ascii="Times New Roman" w:hAnsi="Times New Roman"/>
          <w:bCs/>
          <w:sz w:val="28"/>
          <w:szCs w:val="28"/>
        </w:rPr>
        <w:t>Лутошкина</w:t>
      </w:r>
      <w:proofErr w:type="spellEnd"/>
      <w:r w:rsidRPr="009433B7">
        <w:rPr>
          <w:rFonts w:ascii="Times New Roman" w:hAnsi="Times New Roman"/>
          <w:bCs/>
          <w:sz w:val="28"/>
          <w:szCs w:val="28"/>
        </w:rPr>
        <w:t xml:space="preserve"> Г. Г. Техническое оснащение и организация рабочего места: Учебник. –</w:t>
      </w:r>
      <w:r w:rsidRPr="009433B7">
        <w:rPr>
          <w:rFonts w:ascii="Times New Roman" w:hAnsi="Times New Roman"/>
          <w:sz w:val="28"/>
          <w:szCs w:val="28"/>
        </w:rPr>
        <w:t xml:space="preserve"> М.: Издательский центр                       </w:t>
      </w:r>
      <w:bookmarkStart w:id="0" w:name="_GoBack"/>
      <w:bookmarkEnd w:id="0"/>
      <w:r w:rsidRPr="009433B7">
        <w:rPr>
          <w:rFonts w:ascii="Times New Roman" w:hAnsi="Times New Roman"/>
          <w:sz w:val="28"/>
          <w:szCs w:val="28"/>
        </w:rPr>
        <w:t>«Академия»</w:t>
      </w:r>
      <w:r w:rsidRPr="009433B7">
        <w:rPr>
          <w:rFonts w:ascii="Times New Roman" w:hAnsi="Times New Roman"/>
          <w:bCs/>
          <w:sz w:val="28"/>
          <w:szCs w:val="28"/>
        </w:rPr>
        <w:t>, 2018.-240с.</w:t>
      </w:r>
    </w:p>
    <w:p w:rsidR="00685AE2" w:rsidRPr="009433B7" w:rsidRDefault="00685AE2" w:rsidP="00685AE2">
      <w:pPr>
        <w:pStyle w:val="a4"/>
        <w:ind w:left="360"/>
        <w:rPr>
          <w:rFonts w:ascii="Times New Roman" w:hAnsi="Times New Roman"/>
          <w:bCs/>
          <w:sz w:val="28"/>
          <w:szCs w:val="28"/>
        </w:rPr>
      </w:pPr>
      <w:r w:rsidRPr="009433B7">
        <w:rPr>
          <w:rFonts w:ascii="Times New Roman" w:hAnsi="Times New Roman"/>
          <w:bCs/>
          <w:sz w:val="28"/>
          <w:szCs w:val="28"/>
        </w:rPr>
        <w:t>2. 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685AE2" w:rsidRPr="009433B7" w:rsidRDefault="008B7950" w:rsidP="00685AE2">
      <w:pPr>
        <w:pStyle w:val="a4"/>
        <w:ind w:left="360"/>
        <w:rPr>
          <w:rFonts w:ascii="Times New Roman" w:hAnsi="Times New Roman"/>
          <w:sz w:val="28"/>
          <w:szCs w:val="28"/>
        </w:rPr>
      </w:pPr>
      <w:hyperlink r:id="rId9" w:history="1">
        <w:r w:rsidR="00685AE2" w:rsidRPr="009433B7">
          <w:rPr>
            <w:rStyle w:val="ac"/>
            <w:rFonts w:ascii="Times New Roman" w:hAnsi="Times New Roman"/>
            <w:bCs/>
            <w:sz w:val="28"/>
            <w:szCs w:val="28"/>
          </w:rPr>
          <w:t>http://docs.cntd.ru/document/420304275</w:t>
        </w:r>
      </w:hyperlink>
    </w:p>
    <w:p w:rsidR="00685AE2" w:rsidRPr="009433B7" w:rsidRDefault="00685AE2" w:rsidP="00685AE2">
      <w:pPr>
        <w:pStyle w:val="a4"/>
        <w:ind w:left="360"/>
        <w:rPr>
          <w:rFonts w:ascii="Times New Roman" w:hAnsi="Times New Roman"/>
          <w:bCs/>
          <w:sz w:val="28"/>
          <w:szCs w:val="28"/>
        </w:rPr>
      </w:pPr>
      <w:r w:rsidRPr="009433B7">
        <w:rPr>
          <w:rFonts w:ascii="Times New Roman" w:hAnsi="Times New Roman"/>
          <w:bCs/>
          <w:sz w:val="28"/>
          <w:szCs w:val="28"/>
        </w:rPr>
        <w:t>3. Профессиональный стандарт «Кондитер/</w:t>
      </w:r>
      <w:proofErr w:type="spellStart"/>
      <w:r w:rsidRPr="009433B7">
        <w:rPr>
          <w:rFonts w:ascii="Times New Roman" w:hAnsi="Times New Roman"/>
          <w:bCs/>
          <w:sz w:val="28"/>
          <w:szCs w:val="28"/>
        </w:rPr>
        <w:t>Шоколатье</w:t>
      </w:r>
      <w:proofErr w:type="spellEnd"/>
      <w:r w:rsidRPr="009433B7">
        <w:rPr>
          <w:rFonts w:ascii="Times New Roman" w:hAnsi="Times New Roman"/>
          <w:bCs/>
          <w:sz w:val="28"/>
          <w:szCs w:val="28"/>
        </w:rPr>
        <w:t>»</w:t>
      </w:r>
    </w:p>
    <w:p w:rsidR="00685AE2" w:rsidRPr="009433B7" w:rsidRDefault="00685AE2" w:rsidP="00685AE2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9433B7">
        <w:rPr>
          <w:rFonts w:ascii="Times New Roman" w:hAnsi="Times New Roman"/>
          <w:b/>
          <w:bCs/>
          <w:sz w:val="28"/>
          <w:szCs w:val="28"/>
        </w:rPr>
        <w:t>3.2.2 Электронные издания:</w:t>
      </w:r>
    </w:p>
    <w:p w:rsidR="00685AE2" w:rsidRPr="009433B7" w:rsidRDefault="00685AE2" w:rsidP="00685AE2">
      <w:pPr>
        <w:pStyle w:val="a4"/>
        <w:ind w:left="360"/>
        <w:rPr>
          <w:rFonts w:ascii="Times New Roman" w:hAnsi="Times New Roman"/>
          <w:sz w:val="28"/>
          <w:szCs w:val="28"/>
        </w:rPr>
      </w:pPr>
      <w:r w:rsidRPr="009433B7">
        <w:rPr>
          <w:rFonts w:ascii="Times New Roman" w:hAnsi="Times New Roman"/>
          <w:sz w:val="28"/>
          <w:szCs w:val="28"/>
        </w:rPr>
        <w:t xml:space="preserve">1. ГОСТ 31984-2012 Услуги общественного питания. Общие требования.- </w:t>
      </w:r>
      <w:proofErr w:type="spellStart"/>
      <w:r w:rsidRPr="009433B7">
        <w:rPr>
          <w:rFonts w:ascii="Times New Roman" w:hAnsi="Times New Roman"/>
          <w:sz w:val="28"/>
          <w:szCs w:val="28"/>
        </w:rPr>
        <w:t>Введ</w:t>
      </w:r>
      <w:proofErr w:type="spellEnd"/>
      <w:r w:rsidRPr="009433B7">
        <w:rPr>
          <w:rFonts w:ascii="Times New Roman" w:hAnsi="Times New Roman"/>
          <w:sz w:val="28"/>
          <w:szCs w:val="28"/>
        </w:rPr>
        <w:t xml:space="preserve">. 2015-01-01. -  М.: </w:t>
      </w:r>
      <w:proofErr w:type="spellStart"/>
      <w:r w:rsidRPr="009433B7">
        <w:rPr>
          <w:rFonts w:ascii="Times New Roman" w:hAnsi="Times New Roman"/>
          <w:sz w:val="28"/>
          <w:szCs w:val="28"/>
        </w:rPr>
        <w:t>Стандартинформ</w:t>
      </w:r>
      <w:proofErr w:type="spellEnd"/>
      <w:r w:rsidRPr="009433B7">
        <w:rPr>
          <w:rFonts w:ascii="Times New Roman" w:hAnsi="Times New Roman"/>
          <w:sz w:val="28"/>
          <w:szCs w:val="28"/>
        </w:rPr>
        <w:t>, 2014.-</w:t>
      </w:r>
      <w:r w:rsidRPr="009433B7">
        <w:rPr>
          <w:rFonts w:ascii="Times New Roman" w:hAnsi="Times New Roman"/>
          <w:sz w:val="28"/>
          <w:szCs w:val="28"/>
          <w:lang w:val="en-US"/>
        </w:rPr>
        <w:t>III</w:t>
      </w:r>
      <w:r w:rsidRPr="009433B7">
        <w:rPr>
          <w:rFonts w:ascii="Times New Roman" w:hAnsi="Times New Roman"/>
          <w:sz w:val="28"/>
          <w:szCs w:val="28"/>
        </w:rPr>
        <w:t xml:space="preserve">, 8 с. – Режим доступа: </w:t>
      </w:r>
      <w:hyperlink r:id="rId10" w:history="1">
        <w:r w:rsidRPr="009433B7">
          <w:rPr>
            <w:rStyle w:val="ac"/>
            <w:rFonts w:ascii="Times New Roman" w:hAnsi="Times New Roman"/>
            <w:sz w:val="28"/>
            <w:szCs w:val="28"/>
          </w:rPr>
          <w:t>https://docplan.ru/Index2/1/4293776/4293776058.htm</w:t>
        </w:r>
      </w:hyperlink>
    </w:p>
    <w:p w:rsidR="002F535A" w:rsidRPr="009433B7" w:rsidRDefault="00685AE2" w:rsidP="00685AE2">
      <w:pPr>
        <w:shd w:val="clear" w:color="auto" w:fill="FFFFFF"/>
        <w:autoSpaceDE w:val="0"/>
        <w:autoSpaceDN w:val="0"/>
        <w:adjustRightInd w:val="0"/>
        <w:spacing w:after="0"/>
        <w:ind w:right="-426"/>
        <w:rPr>
          <w:rFonts w:ascii="Times New Roman" w:hAnsi="Times New Roman" w:cs="Times New Roman"/>
          <w:sz w:val="24"/>
          <w:szCs w:val="24"/>
        </w:rPr>
      </w:pPr>
      <w:r w:rsidRPr="009433B7">
        <w:rPr>
          <w:rFonts w:ascii="Times New Roman" w:hAnsi="Times New Roman" w:cs="Times New Roman"/>
          <w:sz w:val="28"/>
          <w:szCs w:val="28"/>
        </w:rPr>
        <w:t xml:space="preserve">2. ГОСТ 30524-2013 Услуги общественного питания. Требования к персоналу. - </w:t>
      </w:r>
      <w:proofErr w:type="spellStart"/>
      <w:r w:rsidRPr="009433B7">
        <w:rPr>
          <w:rFonts w:ascii="Times New Roman" w:hAnsi="Times New Roman" w:cs="Times New Roman"/>
          <w:sz w:val="28"/>
          <w:szCs w:val="28"/>
        </w:rPr>
        <w:t>Введ</w:t>
      </w:r>
      <w:proofErr w:type="spellEnd"/>
      <w:r w:rsidRPr="009433B7">
        <w:rPr>
          <w:rFonts w:ascii="Times New Roman" w:hAnsi="Times New Roman" w:cs="Times New Roman"/>
          <w:sz w:val="28"/>
          <w:szCs w:val="28"/>
        </w:rPr>
        <w:t xml:space="preserve">. 2016-01-01. -  М.: </w:t>
      </w:r>
      <w:proofErr w:type="spellStart"/>
      <w:r w:rsidRPr="009433B7">
        <w:rPr>
          <w:rFonts w:ascii="Times New Roman" w:hAnsi="Times New Roman" w:cs="Times New Roman"/>
          <w:sz w:val="28"/>
          <w:szCs w:val="28"/>
        </w:rPr>
        <w:t>Стандартинформ</w:t>
      </w:r>
      <w:proofErr w:type="spellEnd"/>
      <w:r w:rsidRPr="009433B7">
        <w:rPr>
          <w:rFonts w:ascii="Times New Roman" w:hAnsi="Times New Roman" w:cs="Times New Roman"/>
          <w:sz w:val="28"/>
          <w:szCs w:val="28"/>
        </w:rPr>
        <w:t>, 2014.-</w:t>
      </w:r>
      <w:r w:rsidRPr="009433B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433B7">
        <w:rPr>
          <w:rFonts w:ascii="Times New Roman" w:hAnsi="Times New Roman" w:cs="Times New Roman"/>
          <w:sz w:val="28"/>
          <w:szCs w:val="28"/>
        </w:rPr>
        <w:t xml:space="preserve">, 48 с. – Режим доступа: </w:t>
      </w:r>
      <w:hyperlink r:id="rId11" w:history="1">
        <w:r w:rsidRPr="009433B7">
          <w:rPr>
            <w:rStyle w:val="ac"/>
            <w:rFonts w:ascii="Times New Roman" w:hAnsi="Times New Roman" w:cs="Times New Roman"/>
            <w:sz w:val="28"/>
            <w:szCs w:val="28"/>
          </w:rPr>
          <w:t>https://docplan.ru/Index/56/56009.htm</w:t>
        </w:r>
      </w:hyperlink>
    </w:p>
    <w:p w:rsidR="002F535A" w:rsidRPr="009433B7" w:rsidRDefault="002F535A" w:rsidP="00DE1C8C">
      <w:pPr>
        <w:spacing w:line="240" w:lineRule="auto"/>
        <w:ind w:left="-284" w:hanging="85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2F535A" w:rsidRPr="009433B7" w:rsidSect="009915F7">
      <w:footerReference w:type="defaul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950" w:rsidRDefault="008B7950" w:rsidP="00786D5F">
      <w:pPr>
        <w:spacing w:after="0" w:line="240" w:lineRule="auto"/>
      </w:pPr>
      <w:r>
        <w:separator/>
      </w:r>
    </w:p>
  </w:endnote>
  <w:endnote w:type="continuationSeparator" w:id="0">
    <w:p w:rsidR="008B7950" w:rsidRDefault="008B7950" w:rsidP="00786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87" w:rsidRDefault="007D628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950" w:rsidRDefault="008B7950" w:rsidP="00786D5F">
      <w:pPr>
        <w:spacing w:after="0" w:line="240" w:lineRule="auto"/>
      </w:pPr>
      <w:r>
        <w:separator/>
      </w:r>
    </w:p>
  </w:footnote>
  <w:footnote w:type="continuationSeparator" w:id="0">
    <w:p w:rsidR="008B7950" w:rsidRDefault="008B7950" w:rsidP="00786D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15305"/>
    <w:multiLevelType w:val="hybridMultilevel"/>
    <w:tmpl w:val="87FC5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3545E"/>
    <w:multiLevelType w:val="multilevel"/>
    <w:tmpl w:val="13B0B8E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2F77B6E"/>
    <w:multiLevelType w:val="hybridMultilevel"/>
    <w:tmpl w:val="129EA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95B8F"/>
    <w:multiLevelType w:val="hybridMultilevel"/>
    <w:tmpl w:val="920415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045894"/>
    <w:multiLevelType w:val="hybridMultilevel"/>
    <w:tmpl w:val="49083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23E89"/>
    <w:multiLevelType w:val="hybridMultilevel"/>
    <w:tmpl w:val="A1DC1C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AB40F9"/>
    <w:multiLevelType w:val="hybridMultilevel"/>
    <w:tmpl w:val="C65AE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72271"/>
    <w:multiLevelType w:val="hybridMultilevel"/>
    <w:tmpl w:val="9D00B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E6257D"/>
    <w:multiLevelType w:val="hybridMultilevel"/>
    <w:tmpl w:val="E1E6B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6B57B6"/>
    <w:multiLevelType w:val="hybridMultilevel"/>
    <w:tmpl w:val="5DBC8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6B1BBF"/>
    <w:multiLevelType w:val="hybridMultilevel"/>
    <w:tmpl w:val="1EC49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3E048F"/>
    <w:multiLevelType w:val="hybridMultilevel"/>
    <w:tmpl w:val="920415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907EF9"/>
    <w:multiLevelType w:val="multilevel"/>
    <w:tmpl w:val="CAE43B1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eastAsia="Times New Roman" w:hint="default"/>
        <w:b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  <w:b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eastAsia="Times New Roman" w:hint="default"/>
        <w:b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eastAsia="Times New Roman" w:hint="default"/>
        <w:b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eastAsia="Times New Roman" w:hint="default"/>
        <w:b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eastAsia="Times New Roman" w:hint="default"/>
        <w:b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eastAsia="Times New Roman" w:hint="default"/>
        <w:b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eastAsia="Times New Roman" w:hint="default"/>
        <w:b/>
        <w:color w:val="auto"/>
        <w:sz w:val="24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9"/>
  </w:num>
  <w:num w:numId="5">
    <w:abstractNumId w:val="6"/>
  </w:num>
  <w:num w:numId="6">
    <w:abstractNumId w:val="12"/>
  </w:num>
  <w:num w:numId="7">
    <w:abstractNumId w:val="10"/>
  </w:num>
  <w:num w:numId="8">
    <w:abstractNumId w:val="1"/>
  </w:num>
  <w:num w:numId="9">
    <w:abstractNumId w:val="7"/>
  </w:num>
  <w:num w:numId="10">
    <w:abstractNumId w:val="2"/>
  </w:num>
  <w:num w:numId="11">
    <w:abstractNumId w:val="0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5FE6"/>
    <w:rsid w:val="00001C4C"/>
    <w:rsid w:val="00001D35"/>
    <w:rsid w:val="0000439E"/>
    <w:rsid w:val="00023755"/>
    <w:rsid w:val="00032810"/>
    <w:rsid w:val="000478B7"/>
    <w:rsid w:val="00052610"/>
    <w:rsid w:val="00060CA8"/>
    <w:rsid w:val="00081E1D"/>
    <w:rsid w:val="000A7ACD"/>
    <w:rsid w:val="000B3F73"/>
    <w:rsid w:val="000B7FA0"/>
    <w:rsid w:val="000C2B81"/>
    <w:rsid w:val="000C3F2B"/>
    <w:rsid w:val="000D76A0"/>
    <w:rsid w:val="000F05C3"/>
    <w:rsid w:val="000F4626"/>
    <w:rsid w:val="000F7786"/>
    <w:rsid w:val="00142F1C"/>
    <w:rsid w:val="001437DE"/>
    <w:rsid w:val="00155773"/>
    <w:rsid w:val="00161375"/>
    <w:rsid w:val="00196E4E"/>
    <w:rsid w:val="001A6065"/>
    <w:rsid w:val="001D139D"/>
    <w:rsid w:val="001D2E1B"/>
    <w:rsid w:val="00211CB2"/>
    <w:rsid w:val="0021765B"/>
    <w:rsid w:val="0022212F"/>
    <w:rsid w:val="00223C62"/>
    <w:rsid w:val="00231639"/>
    <w:rsid w:val="0025793F"/>
    <w:rsid w:val="00264C7E"/>
    <w:rsid w:val="00271311"/>
    <w:rsid w:val="00276793"/>
    <w:rsid w:val="002840A0"/>
    <w:rsid w:val="00287EEC"/>
    <w:rsid w:val="002A2978"/>
    <w:rsid w:val="002A57B0"/>
    <w:rsid w:val="002B0B6D"/>
    <w:rsid w:val="002C1CC5"/>
    <w:rsid w:val="002C5513"/>
    <w:rsid w:val="002C5A0F"/>
    <w:rsid w:val="002C5ABA"/>
    <w:rsid w:val="002C7668"/>
    <w:rsid w:val="002D5FE6"/>
    <w:rsid w:val="002E3E40"/>
    <w:rsid w:val="002F535A"/>
    <w:rsid w:val="00302194"/>
    <w:rsid w:val="003142B8"/>
    <w:rsid w:val="00315AE3"/>
    <w:rsid w:val="003246F6"/>
    <w:rsid w:val="00330117"/>
    <w:rsid w:val="00330760"/>
    <w:rsid w:val="003508E9"/>
    <w:rsid w:val="00350A32"/>
    <w:rsid w:val="0035775A"/>
    <w:rsid w:val="0036273C"/>
    <w:rsid w:val="00371988"/>
    <w:rsid w:val="0039008F"/>
    <w:rsid w:val="003968AC"/>
    <w:rsid w:val="003A7CC7"/>
    <w:rsid w:val="003B4169"/>
    <w:rsid w:val="003C5887"/>
    <w:rsid w:val="003D110D"/>
    <w:rsid w:val="003D170F"/>
    <w:rsid w:val="003D3F47"/>
    <w:rsid w:val="003E1AFB"/>
    <w:rsid w:val="003E2C39"/>
    <w:rsid w:val="00420BA4"/>
    <w:rsid w:val="0043636D"/>
    <w:rsid w:val="00441C61"/>
    <w:rsid w:val="00461B86"/>
    <w:rsid w:val="00464711"/>
    <w:rsid w:val="0047430C"/>
    <w:rsid w:val="00490584"/>
    <w:rsid w:val="00494E32"/>
    <w:rsid w:val="004A07CB"/>
    <w:rsid w:val="004A300D"/>
    <w:rsid w:val="004F27E5"/>
    <w:rsid w:val="0050055E"/>
    <w:rsid w:val="00535D4F"/>
    <w:rsid w:val="00542833"/>
    <w:rsid w:val="00547101"/>
    <w:rsid w:val="00550A66"/>
    <w:rsid w:val="00554609"/>
    <w:rsid w:val="00560327"/>
    <w:rsid w:val="0057035B"/>
    <w:rsid w:val="005714DE"/>
    <w:rsid w:val="00574AC5"/>
    <w:rsid w:val="00580FE7"/>
    <w:rsid w:val="00582F00"/>
    <w:rsid w:val="00591306"/>
    <w:rsid w:val="00593D85"/>
    <w:rsid w:val="00597D92"/>
    <w:rsid w:val="00597FF5"/>
    <w:rsid w:val="005B0417"/>
    <w:rsid w:val="005B362B"/>
    <w:rsid w:val="005B3C8E"/>
    <w:rsid w:val="005B41F3"/>
    <w:rsid w:val="005B4616"/>
    <w:rsid w:val="005D5AE4"/>
    <w:rsid w:val="005F1593"/>
    <w:rsid w:val="005F3A1A"/>
    <w:rsid w:val="005F7ACB"/>
    <w:rsid w:val="006166DB"/>
    <w:rsid w:val="0063136B"/>
    <w:rsid w:val="00632509"/>
    <w:rsid w:val="0063322A"/>
    <w:rsid w:val="006356B4"/>
    <w:rsid w:val="006432E1"/>
    <w:rsid w:val="006448D1"/>
    <w:rsid w:val="0064793E"/>
    <w:rsid w:val="00681B82"/>
    <w:rsid w:val="00685AE2"/>
    <w:rsid w:val="00697A99"/>
    <w:rsid w:val="006A18B4"/>
    <w:rsid w:val="006C28A6"/>
    <w:rsid w:val="006D13EF"/>
    <w:rsid w:val="006F1579"/>
    <w:rsid w:val="006F2C89"/>
    <w:rsid w:val="006F5ED6"/>
    <w:rsid w:val="007011A1"/>
    <w:rsid w:val="007048E2"/>
    <w:rsid w:val="007163E6"/>
    <w:rsid w:val="00731450"/>
    <w:rsid w:val="00733440"/>
    <w:rsid w:val="00734A52"/>
    <w:rsid w:val="0074177B"/>
    <w:rsid w:val="00741AAE"/>
    <w:rsid w:val="00753D2F"/>
    <w:rsid w:val="0075684C"/>
    <w:rsid w:val="00783565"/>
    <w:rsid w:val="00786D5F"/>
    <w:rsid w:val="007A068E"/>
    <w:rsid w:val="007D6287"/>
    <w:rsid w:val="007F4E6D"/>
    <w:rsid w:val="00800E69"/>
    <w:rsid w:val="0080512F"/>
    <w:rsid w:val="008100C2"/>
    <w:rsid w:val="0081236C"/>
    <w:rsid w:val="008129B9"/>
    <w:rsid w:val="008162D6"/>
    <w:rsid w:val="00816BAB"/>
    <w:rsid w:val="008203DD"/>
    <w:rsid w:val="00837392"/>
    <w:rsid w:val="0084110B"/>
    <w:rsid w:val="00851A0E"/>
    <w:rsid w:val="008533FE"/>
    <w:rsid w:val="00866B6E"/>
    <w:rsid w:val="008714F0"/>
    <w:rsid w:val="00871B9B"/>
    <w:rsid w:val="00875FE7"/>
    <w:rsid w:val="0088562A"/>
    <w:rsid w:val="008869C1"/>
    <w:rsid w:val="0089112B"/>
    <w:rsid w:val="00897D36"/>
    <w:rsid w:val="008A1877"/>
    <w:rsid w:val="008A6B39"/>
    <w:rsid w:val="008B2A03"/>
    <w:rsid w:val="008B7950"/>
    <w:rsid w:val="008C046C"/>
    <w:rsid w:val="008C202D"/>
    <w:rsid w:val="008E5F0A"/>
    <w:rsid w:val="008F12BE"/>
    <w:rsid w:val="00922BC3"/>
    <w:rsid w:val="00924888"/>
    <w:rsid w:val="00926326"/>
    <w:rsid w:val="0093171F"/>
    <w:rsid w:val="00934714"/>
    <w:rsid w:val="00937062"/>
    <w:rsid w:val="009433B7"/>
    <w:rsid w:val="00943C54"/>
    <w:rsid w:val="00954212"/>
    <w:rsid w:val="009557F3"/>
    <w:rsid w:val="00965519"/>
    <w:rsid w:val="0096684C"/>
    <w:rsid w:val="00967B02"/>
    <w:rsid w:val="00985953"/>
    <w:rsid w:val="00990330"/>
    <w:rsid w:val="009915F7"/>
    <w:rsid w:val="009A1A64"/>
    <w:rsid w:val="009A1C1C"/>
    <w:rsid w:val="009A5E30"/>
    <w:rsid w:val="009C4DF1"/>
    <w:rsid w:val="009E1DE9"/>
    <w:rsid w:val="009E2596"/>
    <w:rsid w:val="00A001EC"/>
    <w:rsid w:val="00A17163"/>
    <w:rsid w:val="00A222E2"/>
    <w:rsid w:val="00A2394E"/>
    <w:rsid w:val="00A801C2"/>
    <w:rsid w:val="00AA2A31"/>
    <w:rsid w:val="00AB49A4"/>
    <w:rsid w:val="00AC0025"/>
    <w:rsid w:val="00AC27FA"/>
    <w:rsid w:val="00AC49E7"/>
    <w:rsid w:val="00AC575A"/>
    <w:rsid w:val="00AD0419"/>
    <w:rsid w:val="00AE03B8"/>
    <w:rsid w:val="00AE080C"/>
    <w:rsid w:val="00AE0B5A"/>
    <w:rsid w:val="00AE41E0"/>
    <w:rsid w:val="00AF239C"/>
    <w:rsid w:val="00AF491F"/>
    <w:rsid w:val="00B14B65"/>
    <w:rsid w:val="00B17BEF"/>
    <w:rsid w:val="00B2039D"/>
    <w:rsid w:val="00B244BC"/>
    <w:rsid w:val="00B271E9"/>
    <w:rsid w:val="00B2735C"/>
    <w:rsid w:val="00B341F9"/>
    <w:rsid w:val="00B34304"/>
    <w:rsid w:val="00B41B07"/>
    <w:rsid w:val="00B4328B"/>
    <w:rsid w:val="00B44F58"/>
    <w:rsid w:val="00B7780C"/>
    <w:rsid w:val="00B844D0"/>
    <w:rsid w:val="00B85198"/>
    <w:rsid w:val="00B903A4"/>
    <w:rsid w:val="00B90F04"/>
    <w:rsid w:val="00BA65CF"/>
    <w:rsid w:val="00BA7761"/>
    <w:rsid w:val="00BB40B1"/>
    <w:rsid w:val="00BC2C0F"/>
    <w:rsid w:val="00BF74DE"/>
    <w:rsid w:val="00BF76AF"/>
    <w:rsid w:val="00C0276C"/>
    <w:rsid w:val="00C1751A"/>
    <w:rsid w:val="00C26348"/>
    <w:rsid w:val="00C33740"/>
    <w:rsid w:val="00C96840"/>
    <w:rsid w:val="00CC107C"/>
    <w:rsid w:val="00CD4BE8"/>
    <w:rsid w:val="00CF09B6"/>
    <w:rsid w:val="00D00D51"/>
    <w:rsid w:val="00D33BB2"/>
    <w:rsid w:val="00D46848"/>
    <w:rsid w:val="00D5083A"/>
    <w:rsid w:val="00D516D5"/>
    <w:rsid w:val="00D66D60"/>
    <w:rsid w:val="00D67833"/>
    <w:rsid w:val="00D67FF5"/>
    <w:rsid w:val="00D7184C"/>
    <w:rsid w:val="00D759C9"/>
    <w:rsid w:val="00D7654C"/>
    <w:rsid w:val="00D77911"/>
    <w:rsid w:val="00D87A94"/>
    <w:rsid w:val="00D9286B"/>
    <w:rsid w:val="00D95E9E"/>
    <w:rsid w:val="00D96C3F"/>
    <w:rsid w:val="00DA0362"/>
    <w:rsid w:val="00DB1F75"/>
    <w:rsid w:val="00DC1655"/>
    <w:rsid w:val="00DC4D12"/>
    <w:rsid w:val="00DE1C8C"/>
    <w:rsid w:val="00DE64A4"/>
    <w:rsid w:val="00DF2981"/>
    <w:rsid w:val="00E0323D"/>
    <w:rsid w:val="00E04356"/>
    <w:rsid w:val="00E135DB"/>
    <w:rsid w:val="00E20704"/>
    <w:rsid w:val="00E31E67"/>
    <w:rsid w:val="00E448AD"/>
    <w:rsid w:val="00E46925"/>
    <w:rsid w:val="00E50C65"/>
    <w:rsid w:val="00E51C24"/>
    <w:rsid w:val="00E53CD4"/>
    <w:rsid w:val="00E63F65"/>
    <w:rsid w:val="00E65D05"/>
    <w:rsid w:val="00E86506"/>
    <w:rsid w:val="00E9144E"/>
    <w:rsid w:val="00E92532"/>
    <w:rsid w:val="00E95E4B"/>
    <w:rsid w:val="00E97BE1"/>
    <w:rsid w:val="00EA3233"/>
    <w:rsid w:val="00EC64D2"/>
    <w:rsid w:val="00EE653E"/>
    <w:rsid w:val="00EE73A8"/>
    <w:rsid w:val="00EF1F61"/>
    <w:rsid w:val="00F1143F"/>
    <w:rsid w:val="00F3154D"/>
    <w:rsid w:val="00F3261F"/>
    <w:rsid w:val="00F4591A"/>
    <w:rsid w:val="00F5434E"/>
    <w:rsid w:val="00F66DB8"/>
    <w:rsid w:val="00F96A42"/>
    <w:rsid w:val="00FA26A1"/>
    <w:rsid w:val="00FA3422"/>
    <w:rsid w:val="00FB3DB3"/>
    <w:rsid w:val="00FB60F6"/>
    <w:rsid w:val="00FC2C6E"/>
    <w:rsid w:val="00FC6CEB"/>
    <w:rsid w:val="00FD3F95"/>
    <w:rsid w:val="00FE1791"/>
    <w:rsid w:val="00FF049B"/>
    <w:rsid w:val="00FF25BD"/>
    <w:rsid w:val="00FF7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6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C96840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786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86D5F"/>
  </w:style>
  <w:style w:type="paragraph" w:styleId="a8">
    <w:name w:val="footer"/>
    <w:basedOn w:val="a"/>
    <w:link w:val="a9"/>
    <w:uiPriority w:val="99"/>
    <w:unhideWhenUsed/>
    <w:rsid w:val="00786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6D5F"/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A222E2"/>
    <w:pPr>
      <w:ind w:left="720"/>
      <w:contextualSpacing/>
    </w:pPr>
  </w:style>
  <w:style w:type="character" w:customStyle="1" w:styleId="ab">
    <w:name w:val="Абзац списка Знак"/>
    <w:aliases w:val="Содержание. 2 уровень Знак"/>
    <w:link w:val="aa"/>
    <w:uiPriority w:val="99"/>
    <w:locked/>
    <w:rsid w:val="00D67FF5"/>
  </w:style>
  <w:style w:type="character" w:styleId="ac">
    <w:name w:val="Hyperlink"/>
    <w:basedOn w:val="a0"/>
    <w:uiPriority w:val="99"/>
    <w:unhideWhenUsed/>
    <w:rsid w:val="00685AE2"/>
    <w:rPr>
      <w:color w:val="0000FF" w:themeColor="hyperlink"/>
      <w:u w:val="single"/>
    </w:rPr>
  </w:style>
  <w:style w:type="character" w:customStyle="1" w:styleId="a5">
    <w:name w:val="Без интервала Знак"/>
    <w:link w:val="a4"/>
    <w:uiPriority w:val="99"/>
    <w:locked/>
    <w:rsid w:val="00685AE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plan.ru/Index/56/56009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docplan.ru/Index2/1/4293776/4293776058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42030427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D6A208-8872-4D11-A286-1313BBC06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</Pages>
  <Words>3246</Words>
  <Characters>18507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ПК</cp:lastModifiedBy>
  <cp:revision>79</cp:revision>
  <cp:lastPrinted>2021-11-17T00:40:00Z</cp:lastPrinted>
  <dcterms:created xsi:type="dcterms:W3CDTF">2014-05-12T02:37:00Z</dcterms:created>
  <dcterms:modified xsi:type="dcterms:W3CDTF">2021-11-17T00:42:00Z</dcterms:modified>
</cp:coreProperties>
</file>